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C3" w:rsidRDefault="00D323C3"/>
    <w:p w:rsidR="00D323C3" w:rsidRDefault="00D150FE">
      <w:r>
        <w:t>_____________________________________________________________________________________</w:t>
      </w:r>
    </w:p>
    <w:p w:rsidR="00D323C3" w:rsidRDefault="00D323C3">
      <w:r>
        <w:t>Исх. № от _________</w:t>
      </w:r>
    </w:p>
    <w:p w:rsidR="00D323C3" w:rsidRDefault="00D323C3" w:rsidP="00D323C3">
      <w:pPr>
        <w:jc w:val="right"/>
      </w:pPr>
      <w:r>
        <w:t xml:space="preserve">Руководителю Департамента развития </w:t>
      </w:r>
    </w:p>
    <w:p w:rsidR="00D323C3" w:rsidRDefault="00D323C3" w:rsidP="008A4DEF">
      <w:pPr>
        <w:jc w:val="right"/>
      </w:pPr>
      <w:proofErr w:type="spellStart"/>
      <w:r>
        <w:t>Садокову</w:t>
      </w:r>
      <w:proofErr w:type="spellEnd"/>
      <w:r>
        <w:t xml:space="preserve"> М.В.</w:t>
      </w:r>
    </w:p>
    <w:p w:rsidR="00D150FE" w:rsidRDefault="00D323C3">
      <w:r>
        <w:t xml:space="preserve">              </w:t>
      </w:r>
      <w:r w:rsidR="00D150FE">
        <w:t>Компания ООО______</w:t>
      </w:r>
      <w:r>
        <w:t>___</w:t>
      </w:r>
      <w:r w:rsidR="00D150FE">
        <w:t>___ в лице директора _</w:t>
      </w:r>
      <w:r>
        <w:t>___</w:t>
      </w:r>
      <w:r w:rsidR="00D150FE">
        <w:t>_________ подтверждает готовность работы с ТС Монетка в качестве Подрядчика по строительству магазинов с учетом следующих условий:</w:t>
      </w:r>
    </w:p>
    <w:p w:rsidR="00D150FE" w:rsidRDefault="00D150FE" w:rsidP="00D150FE">
      <w:pPr>
        <w:pStyle w:val="a3"/>
        <w:numPr>
          <w:ilvl w:val="0"/>
          <w:numId w:val="1"/>
        </w:numPr>
      </w:pPr>
      <w:r>
        <w:t>Работа по фиксированным расценкам</w:t>
      </w:r>
      <w:r w:rsidR="00351B9C">
        <w:t xml:space="preserve"> существующей базовой калькуляции (матрицы) с учетом понижающего коэффициента, по регионам: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670"/>
        <w:gridCol w:w="1701"/>
      </w:tblGrid>
      <w:tr w:rsidR="00351B9C" w:rsidRPr="00351B9C" w:rsidTr="00351B9C">
        <w:trPr>
          <w:trHeight w:val="465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9C" w:rsidRPr="00351B9C" w:rsidRDefault="00351B9C" w:rsidP="00351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1B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Регионы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9C" w:rsidRPr="00351B9C" w:rsidRDefault="00351B9C" w:rsidP="00351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1B9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Понижающий коэффициент</w:t>
            </w:r>
          </w:p>
        </w:tc>
      </w:tr>
      <w:tr w:rsidR="00351B9C" w:rsidRPr="00351B9C" w:rsidTr="00351B9C">
        <w:trPr>
          <w:trHeight w:val="66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9C" w:rsidRPr="00351B9C" w:rsidRDefault="00351B9C" w:rsidP="00347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1B9C">
              <w:rPr>
                <w:rFonts w:ascii="Calibri" w:eastAsia="Times New Roman" w:hAnsi="Calibri" w:cs="Times New Roman"/>
                <w:color w:val="000000"/>
                <w:lang w:eastAsia="ru-RU"/>
              </w:rPr>
              <w:t>г. Екатеринбург, Челябинская обл., Республика Башкирия, Пермский край, Тюменская обл., К</w:t>
            </w:r>
            <w:r w:rsidR="00347288">
              <w:rPr>
                <w:rFonts w:ascii="Calibri" w:eastAsia="Times New Roman" w:hAnsi="Calibri" w:cs="Times New Roman"/>
                <w:color w:val="000000"/>
                <w:lang w:eastAsia="ru-RU"/>
              </w:rPr>
              <w:t>урганская</w:t>
            </w:r>
            <w:r w:rsidRPr="00351B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1B9C">
              <w:rPr>
                <w:rFonts w:ascii="Calibri" w:eastAsia="Times New Roman" w:hAnsi="Calibri" w:cs="Times New Roman"/>
                <w:color w:val="000000"/>
                <w:lang w:eastAsia="ru-RU"/>
              </w:rPr>
              <w:t>обл</w:t>
            </w:r>
            <w:proofErr w:type="spellEnd"/>
            <w:r w:rsidRPr="00351B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Свердловская обл.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9C" w:rsidRPr="00351B9C" w:rsidRDefault="00EB50C3" w:rsidP="00351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="00351B9C" w:rsidRPr="00351B9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</w:tr>
      <w:tr w:rsidR="00351B9C" w:rsidRPr="00351B9C" w:rsidTr="00351B9C">
        <w:trPr>
          <w:trHeight w:val="6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9C" w:rsidRPr="00351B9C" w:rsidRDefault="00351B9C" w:rsidP="0035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1B9C">
              <w:rPr>
                <w:rFonts w:ascii="Calibri" w:eastAsia="Times New Roman" w:hAnsi="Calibri" w:cs="Times New Roman"/>
                <w:color w:val="000000"/>
                <w:lang w:eastAsia="ru-RU"/>
              </w:rPr>
              <w:t>Ханты-Мансийский автономный округ (ХМАО), Ямало-Ненецкий автономный округ (ЯНАО)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9C" w:rsidRPr="00351B9C" w:rsidRDefault="00EB50C3" w:rsidP="00351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3,6</w:t>
            </w:r>
            <w:r w:rsidR="00351B9C" w:rsidRPr="00351B9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</w:tr>
      <w:tr w:rsidR="00351B9C" w:rsidRPr="00351B9C" w:rsidTr="00351B9C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9C" w:rsidRPr="00351B9C" w:rsidRDefault="00351B9C" w:rsidP="0035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1B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Сибирский федеральный округ (СФО)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9C" w:rsidRPr="00351B9C" w:rsidRDefault="00EB50C3" w:rsidP="00351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="00351B9C" w:rsidRPr="00351B9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</w:tr>
      <w:tr w:rsidR="00351B9C" w:rsidRPr="00351B9C" w:rsidTr="00055A7F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B9C" w:rsidRPr="00351B9C" w:rsidRDefault="00351B9C" w:rsidP="0035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1B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Закрытое административно-территориальное образование (ЗАТО)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9C" w:rsidRPr="00351B9C" w:rsidRDefault="00EB50C3" w:rsidP="00351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  <w:r w:rsidR="00351B9C" w:rsidRPr="00351B9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</w:tr>
      <w:tr w:rsidR="00055A7F" w:rsidRPr="00351B9C" w:rsidTr="00055A7F">
        <w:trPr>
          <w:trHeight w:val="30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A7F" w:rsidRPr="00351B9C" w:rsidRDefault="00055A7F" w:rsidP="00351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Москва и МО, Санкт-Петербург и 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A7F" w:rsidRDefault="00055A7F" w:rsidP="00351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5%</w:t>
            </w:r>
          </w:p>
        </w:tc>
      </w:tr>
    </w:tbl>
    <w:p w:rsidR="00055A7F" w:rsidRPr="00055A7F" w:rsidRDefault="00055A7F" w:rsidP="00055A7F">
      <w:pPr>
        <w:pStyle w:val="a3"/>
        <w:rPr>
          <w:color w:val="FF0000"/>
        </w:rPr>
      </w:pPr>
    </w:p>
    <w:p w:rsidR="00882ECF" w:rsidRDefault="00882ECF" w:rsidP="00882ECF">
      <w:pPr>
        <w:pStyle w:val="a3"/>
        <w:numPr>
          <w:ilvl w:val="0"/>
          <w:numId w:val="1"/>
        </w:numPr>
        <w:rPr>
          <w:color w:val="FF0000"/>
        </w:rPr>
      </w:pPr>
      <w:r w:rsidRPr="00882ECF">
        <w:rPr>
          <w:color w:val="7F7F7F" w:themeColor="text1" w:themeTint="80"/>
        </w:rPr>
        <w:t xml:space="preserve">Строительство </w:t>
      </w:r>
      <w:r w:rsidRPr="00882ECF">
        <w:t>магазинов ТС Монета с постоянной загрузкой, в регионах:</w:t>
      </w:r>
    </w:p>
    <w:tbl>
      <w:tblPr>
        <w:tblW w:w="8500" w:type="dxa"/>
        <w:tblInd w:w="534" w:type="dxa"/>
        <w:tblLook w:val="04A0" w:firstRow="1" w:lastRow="0" w:firstColumn="1" w:lastColumn="0" w:noHBand="0" w:noVBand="1"/>
      </w:tblPr>
      <w:tblGrid>
        <w:gridCol w:w="4680"/>
        <w:gridCol w:w="3820"/>
      </w:tblGrid>
      <w:tr w:rsidR="00882ECF" w:rsidRPr="00882ECF" w:rsidTr="00882ECF">
        <w:trPr>
          <w:trHeight w:val="57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CF" w:rsidRPr="00882ECF" w:rsidRDefault="00882ECF" w:rsidP="00882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2E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Готовность работать в регионе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ECF" w:rsidRPr="00882ECF" w:rsidRDefault="00882ECF" w:rsidP="00882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2EC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Готовность единовременно строить количество объектов на регионе</w:t>
            </w:r>
          </w:p>
        </w:tc>
      </w:tr>
      <w:tr w:rsidR="00882ECF" w:rsidRPr="00882ECF" w:rsidTr="008A4DEF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CF" w:rsidRPr="00882ECF" w:rsidRDefault="008A4DEF" w:rsidP="00882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Удмуртия, Пермский край, </w:t>
            </w:r>
            <w:r w:rsidRPr="008A4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Республика Башкирия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A4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Татарстан</w:t>
            </w:r>
            <w:bookmarkStart w:id="0" w:name="_GoBack"/>
            <w:bookmarkEnd w:id="0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ECF" w:rsidRPr="00882ECF" w:rsidRDefault="00882ECF" w:rsidP="008A4D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2ECF">
              <w:rPr>
                <w:rFonts w:ascii="Calibri" w:eastAsia="Times New Roman" w:hAnsi="Calibri" w:cs="Times New Roman"/>
                <w:color w:val="FF0000"/>
                <w:lang w:eastAsia="ru-RU"/>
              </w:rPr>
              <w:t>не нужную строку удалить</w:t>
            </w:r>
          </w:p>
        </w:tc>
      </w:tr>
      <w:tr w:rsidR="00882ECF" w:rsidRPr="00882ECF" w:rsidTr="008A4DEF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CF" w:rsidRPr="00882ECF" w:rsidRDefault="008A4DEF" w:rsidP="00882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4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вердловская область, </w:t>
            </w:r>
            <w:r w:rsidRPr="008A4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Челябинск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ая область, </w:t>
            </w:r>
            <w:r w:rsidRPr="008A4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Курган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ская область, Тюменская область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ECF" w:rsidRPr="00882ECF" w:rsidRDefault="00882ECF" w:rsidP="008A4D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2ECF">
              <w:rPr>
                <w:rFonts w:ascii="Calibri" w:eastAsia="Times New Roman" w:hAnsi="Calibri" w:cs="Times New Roman"/>
                <w:color w:val="FF0000"/>
                <w:lang w:eastAsia="ru-RU"/>
              </w:rPr>
              <w:t>не нужную строку удалить</w:t>
            </w:r>
          </w:p>
        </w:tc>
      </w:tr>
      <w:tr w:rsidR="00882ECF" w:rsidRPr="00882ECF" w:rsidTr="008A4DEF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CF" w:rsidRPr="00882ECF" w:rsidRDefault="00B96570" w:rsidP="00882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ХМАО, ЯНАО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ECF" w:rsidRPr="00882ECF" w:rsidRDefault="00882ECF" w:rsidP="008A4D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2ECF">
              <w:rPr>
                <w:rFonts w:ascii="Calibri" w:eastAsia="Times New Roman" w:hAnsi="Calibri" w:cs="Times New Roman"/>
                <w:color w:val="FF0000"/>
                <w:lang w:eastAsia="ru-RU"/>
              </w:rPr>
              <w:t>не нужную строку удалить</w:t>
            </w:r>
          </w:p>
        </w:tc>
      </w:tr>
      <w:tr w:rsidR="00882ECF" w:rsidRPr="00882ECF" w:rsidTr="008A4DEF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CF" w:rsidRPr="00882ECF" w:rsidRDefault="00C57974" w:rsidP="00882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Новосибирская и Кемеровская область</w:t>
            </w:r>
            <w:r w:rsidR="00B965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Томская область, Алтай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ECF" w:rsidRPr="00882ECF" w:rsidRDefault="00882ECF" w:rsidP="008A4D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2ECF">
              <w:rPr>
                <w:rFonts w:ascii="Calibri" w:eastAsia="Times New Roman" w:hAnsi="Calibri" w:cs="Times New Roman"/>
                <w:color w:val="FF0000"/>
                <w:lang w:eastAsia="ru-RU"/>
              </w:rPr>
              <w:t>не нужную строку удалить</w:t>
            </w:r>
          </w:p>
        </w:tc>
      </w:tr>
      <w:tr w:rsidR="008A4DEF" w:rsidRPr="00882ECF" w:rsidTr="008A4DEF">
        <w:trPr>
          <w:trHeight w:val="3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DEF" w:rsidRDefault="008A4DEF" w:rsidP="00882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ЗАТО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DEF" w:rsidRPr="00882ECF" w:rsidRDefault="008A4DEF" w:rsidP="008A4D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4DEF">
              <w:rPr>
                <w:rFonts w:ascii="Calibri" w:eastAsia="Times New Roman" w:hAnsi="Calibri" w:cs="Times New Roman"/>
                <w:color w:val="FF0000"/>
                <w:lang w:eastAsia="ru-RU"/>
              </w:rPr>
              <w:t>не нужную строку удалить</w:t>
            </w:r>
          </w:p>
        </w:tc>
      </w:tr>
      <w:tr w:rsidR="00055A7F" w:rsidRPr="00882ECF" w:rsidTr="008A4DEF">
        <w:trPr>
          <w:trHeight w:val="3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7F" w:rsidRDefault="003F17AA" w:rsidP="003F17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Москва и МО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A7F" w:rsidRPr="008A4DEF" w:rsidRDefault="00055A7F" w:rsidP="008A4D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055A7F">
              <w:rPr>
                <w:rFonts w:ascii="Calibri" w:eastAsia="Times New Roman" w:hAnsi="Calibri" w:cs="Times New Roman"/>
                <w:color w:val="FF0000"/>
                <w:lang w:eastAsia="ru-RU"/>
              </w:rPr>
              <w:t>не нужную строку удалить</w:t>
            </w:r>
          </w:p>
        </w:tc>
      </w:tr>
      <w:tr w:rsidR="003F17AA" w:rsidRPr="00882ECF" w:rsidTr="008A4DEF">
        <w:trPr>
          <w:trHeight w:val="3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AA" w:rsidRDefault="003F17AA" w:rsidP="00882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17AA">
              <w:rPr>
                <w:rFonts w:ascii="Calibri" w:eastAsia="Times New Roman" w:hAnsi="Calibri" w:cs="Times New Roman"/>
                <w:color w:val="000000"/>
                <w:lang w:eastAsia="ru-RU"/>
              </w:rPr>
              <w:t>Санкт-Петербург и ЛО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7AA" w:rsidRPr="00055A7F" w:rsidRDefault="003F17AA" w:rsidP="008A4D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F17AA">
              <w:rPr>
                <w:rFonts w:ascii="Calibri" w:eastAsia="Times New Roman" w:hAnsi="Calibri" w:cs="Times New Roman"/>
                <w:color w:val="FF0000"/>
                <w:lang w:eastAsia="ru-RU"/>
              </w:rPr>
              <w:t>не нужную строку удалить</w:t>
            </w:r>
          </w:p>
        </w:tc>
      </w:tr>
    </w:tbl>
    <w:p w:rsidR="00882ECF" w:rsidRDefault="00882ECF" w:rsidP="001A17C3">
      <w:pPr>
        <w:pStyle w:val="a3"/>
        <w:numPr>
          <w:ilvl w:val="0"/>
          <w:numId w:val="1"/>
        </w:numPr>
        <w:jc w:val="both"/>
      </w:pPr>
      <w:r w:rsidRPr="00B46162">
        <w:t>Выход на объект не позднее 5</w:t>
      </w:r>
      <w:r>
        <w:t xml:space="preserve"> (пяти)</w:t>
      </w:r>
      <w:r w:rsidRPr="00B46162">
        <w:t xml:space="preserve"> рабочих дней с даты получения извещения о </w:t>
      </w:r>
      <w:r>
        <w:t>выборе в качестве Подрядчика</w:t>
      </w:r>
      <w:r w:rsidR="001A17C3">
        <w:t>,</w:t>
      </w:r>
      <w:r>
        <w:t xml:space="preserve"> либо даты указанной в извещении. </w:t>
      </w:r>
    </w:p>
    <w:p w:rsidR="001A17C3" w:rsidRDefault="001A17C3" w:rsidP="001A17C3">
      <w:pPr>
        <w:pStyle w:val="a3"/>
        <w:numPr>
          <w:ilvl w:val="0"/>
          <w:numId w:val="1"/>
        </w:numPr>
        <w:jc w:val="both"/>
      </w:pPr>
      <w:r w:rsidRPr="001A17C3">
        <w:t>Проектные работы и работы по обследованию объектов производ</w:t>
      </w:r>
      <w:r w:rsidR="00C44E7B">
        <w:t>ить только через рекомендованные</w:t>
      </w:r>
      <w:r w:rsidRPr="001A17C3">
        <w:t xml:space="preserve"> в ТС Монетка проектные организации</w:t>
      </w:r>
      <w:r>
        <w:t>.</w:t>
      </w:r>
    </w:p>
    <w:p w:rsidR="008A4DEF" w:rsidRDefault="00882ECF" w:rsidP="0072094C">
      <w:pPr>
        <w:pStyle w:val="a3"/>
        <w:numPr>
          <w:ilvl w:val="0"/>
          <w:numId w:val="1"/>
        </w:numPr>
        <w:jc w:val="both"/>
      </w:pPr>
      <w:r>
        <w:t xml:space="preserve">Закупки </w:t>
      </w:r>
      <w:r w:rsidR="001A17C3">
        <w:t xml:space="preserve">части </w:t>
      </w:r>
      <w:r>
        <w:t>материалов, издели</w:t>
      </w:r>
      <w:r w:rsidR="00C44E7B">
        <w:t>й и оборудования у рекомендованных</w:t>
      </w:r>
      <w:r>
        <w:t xml:space="preserve"> поставщ</w:t>
      </w:r>
      <w:r w:rsidR="00C44E7B">
        <w:t>иков ТС Монетка соответственно технических решений стандарта ТС Монетка.</w:t>
      </w:r>
    </w:p>
    <w:p w:rsidR="008A4DEF" w:rsidRDefault="00847F93" w:rsidP="0072094C">
      <w:pPr>
        <w:pStyle w:val="a3"/>
        <w:numPr>
          <w:ilvl w:val="0"/>
          <w:numId w:val="1"/>
        </w:numPr>
        <w:jc w:val="both"/>
      </w:pPr>
      <w:r>
        <w:t xml:space="preserve">Обязательное подключение к системе ЭДО (электронный документооборот) для обмена документами. </w:t>
      </w:r>
    </w:p>
    <w:p w:rsidR="0072094C" w:rsidRDefault="0072094C" w:rsidP="0072094C">
      <w:r>
        <w:t xml:space="preserve">Директор ООО _________                 </w:t>
      </w:r>
      <w:proofErr w:type="spellStart"/>
      <w:r>
        <w:t>мп</w:t>
      </w:r>
      <w:proofErr w:type="spellEnd"/>
      <w:r>
        <w:t xml:space="preserve">                       ______________</w:t>
      </w:r>
      <w:proofErr w:type="gramStart"/>
      <w:r>
        <w:t>_  /</w:t>
      </w:r>
      <w:proofErr w:type="gramEnd"/>
      <w:r>
        <w:t>__________________/</w:t>
      </w:r>
    </w:p>
    <w:sectPr w:rsidR="0072094C" w:rsidSect="00557DC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389C"/>
    <w:multiLevelType w:val="hybridMultilevel"/>
    <w:tmpl w:val="634CC52A"/>
    <w:lvl w:ilvl="0" w:tplc="7C5EB9B8">
      <w:start w:val="1"/>
      <w:numFmt w:val="decimal"/>
      <w:lvlText w:val="%1."/>
      <w:lvlJc w:val="left"/>
      <w:pPr>
        <w:ind w:left="720" w:hanging="360"/>
      </w:pPr>
      <w:rPr>
        <w:rFonts w:hint="default"/>
        <w:color w:val="7F7F7F" w:themeColor="text1" w:themeTint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092D"/>
    <w:multiLevelType w:val="hybridMultilevel"/>
    <w:tmpl w:val="D25E0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28"/>
    <w:rsid w:val="00055A7F"/>
    <w:rsid w:val="00147828"/>
    <w:rsid w:val="00147FD2"/>
    <w:rsid w:val="0018517C"/>
    <w:rsid w:val="001A17C3"/>
    <w:rsid w:val="00347288"/>
    <w:rsid w:val="00351B9C"/>
    <w:rsid w:val="003F17AA"/>
    <w:rsid w:val="003F19E4"/>
    <w:rsid w:val="004B6B90"/>
    <w:rsid w:val="00557DCE"/>
    <w:rsid w:val="005C7926"/>
    <w:rsid w:val="006335BF"/>
    <w:rsid w:val="0072094C"/>
    <w:rsid w:val="00803BCC"/>
    <w:rsid w:val="00847F93"/>
    <w:rsid w:val="00882ECF"/>
    <w:rsid w:val="008A4DEF"/>
    <w:rsid w:val="00960F0D"/>
    <w:rsid w:val="00A83593"/>
    <w:rsid w:val="00B46162"/>
    <w:rsid w:val="00B96570"/>
    <w:rsid w:val="00C32949"/>
    <w:rsid w:val="00C44E7B"/>
    <w:rsid w:val="00C57974"/>
    <w:rsid w:val="00D150FE"/>
    <w:rsid w:val="00D323C3"/>
    <w:rsid w:val="00E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447C"/>
  <w15:docId w15:val="{E6B763ED-1A74-4284-8292-7AF9F655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С. Пьянков (NOTE214 - apyankov)</dc:creator>
  <cp:lastModifiedBy>Марина С. Соколова</cp:lastModifiedBy>
  <cp:revision>6</cp:revision>
  <cp:lastPrinted>2019-04-29T14:14:00Z</cp:lastPrinted>
  <dcterms:created xsi:type="dcterms:W3CDTF">2021-03-01T10:34:00Z</dcterms:created>
  <dcterms:modified xsi:type="dcterms:W3CDTF">2024-03-20T10:50:00Z</dcterms:modified>
</cp:coreProperties>
</file>